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319E" w:rsidRDefault="0023319E">
      <w:pPr>
        <w:rPr>
          <w:b/>
          <w:sz w:val="20"/>
        </w:rPr>
      </w:pPr>
    </w:p>
    <w:p w:rsidR="0023319E" w:rsidRDefault="0023319E">
      <w:pPr>
        <w:spacing w:before="2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5419"/>
      </w:tblGrid>
      <w:tr w:rsidR="0023319E">
        <w:trPr>
          <w:trHeight w:val="316"/>
        </w:trPr>
        <w:tc>
          <w:tcPr>
            <w:tcW w:w="9216" w:type="dxa"/>
            <w:gridSpan w:val="2"/>
            <w:shd w:val="clear" w:color="auto" w:fill="DEEAF6"/>
          </w:tcPr>
          <w:p w:rsidR="0023319E" w:rsidRDefault="000E672F">
            <w:pPr>
              <w:pStyle w:val="TableParagraph"/>
              <w:spacing w:before="15"/>
              <w:ind w:left="2976" w:right="29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3319E">
        <w:trPr>
          <w:trHeight w:val="479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20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Kodu ve Adı</w:t>
            </w:r>
          </w:p>
        </w:tc>
        <w:tc>
          <w:tcPr>
            <w:tcW w:w="5419" w:type="dxa"/>
          </w:tcPr>
          <w:p w:rsidR="0023319E" w:rsidRPr="00112768" w:rsidRDefault="008D2E99" w:rsidP="008D2E99">
            <w:pPr>
              <w:pStyle w:val="TableParagraph"/>
              <w:spacing w:before="115"/>
              <w:ind w:left="119"/>
              <w:rPr>
                <w:sz w:val="20"/>
                <w:szCs w:val="20"/>
              </w:rPr>
            </w:pPr>
            <w:r>
              <w:rPr>
                <w:color w:val="222222"/>
                <w:sz w:val="20"/>
                <w:szCs w:val="20"/>
                <w:shd w:val="clear" w:color="auto" w:fill="FFFFFF"/>
              </w:rPr>
              <w:t>BES-YB-1200</w:t>
            </w:r>
            <w:r w:rsidR="00CA50D1">
              <w:rPr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222222"/>
                <w:sz w:val="20"/>
                <w:szCs w:val="20"/>
                <w:shd w:val="clear" w:color="auto" w:fill="FFFFFF"/>
              </w:rPr>
              <w:t>Mahalli İdareler ve Spor</w:t>
            </w:r>
          </w:p>
        </w:tc>
      </w:tr>
      <w:tr w:rsidR="0023319E">
        <w:trPr>
          <w:trHeight w:val="479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20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Yarıyılı</w:t>
            </w:r>
          </w:p>
        </w:tc>
        <w:tc>
          <w:tcPr>
            <w:tcW w:w="5419" w:type="dxa"/>
          </w:tcPr>
          <w:p w:rsidR="0023319E" w:rsidRDefault="008D2E99">
            <w:pPr>
              <w:pStyle w:val="TableParagraph"/>
              <w:spacing w:before="115"/>
              <w:ind w:left="66"/>
              <w:rPr>
                <w:sz w:val="20"/>
              </w:rPr>
            </w:pPr>
            <w:r>
              <w:rPr>
                <w:sz w:val="20"/>
                <w:szCs w:val="20"/>
              </w:rPr>
              <w:t>Güz-Bahar</w:t>
            </w:r>
          </w:p>
        </w:tc>
      </w:tr>
      <w:tr w:rsidR="0023319E" w:rsidTr="00112768">
        <w:trPr>
          <w:trHeight w:val="618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spacing w:before="7"/>
              <w:rPr>
                <w:b/>
                <w:sz w:val="29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Katalog Tanımı (İçeriği)</w:t>
            </w:r>
          </w:p>
        </w:tc>
        <w:tc>
          <w:tcPr>
            <w:tcW w:w="5419" w:type="dxa"/>
          </w:tcPr>
          <w:p w:rsidR="0023319E" w:rsidRDefault="008D2E99" w:rsidP="00112768">
            <w:pPr>
              <w:pStyle w:val="TableParagraph"/>
              <w:spacing w:line="230" w:lineRule="atLeast"/>
              <w:ind w:left="66"/>
              <w:rPr>
                <w:sz w:val="20"/>
              </w:rPr>
            </w:pPr>
            <w:r w:rsidRPr="008D2E99">
              <w:rPr>
                <w:sz w:val="20"/>
                <w:szCs w:val="20"/>
              </w:rPr>
              <w:t>Türkiye’deki belediyeler, il özel idareleri, köyler ve yerel yönetim birlik kavramlarının açıklanması, gelişimi, modelleri; yerel yönetimlerin merkezi yönetimle ilişkileri ve denetimi, yetki ve görev paylaşımları, mali yapıları; yerel yönetimler mevzuatındaki gelişmeler ile yerel yönetimlerin sportif görevleri.</w:t>
            </w:r>
          </w:p>
        </w:tc>
      </w:tr>
      <w:tr w:rsidR="0023319E" w:rsidTr="00112768">
        <w:trPr>
          <w:trHeight w:val="417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17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Temel Ders Kitabı</w:t>
            </w:r>
          </w:p>
        </w:tc>
        <w:tc>
          <w:tcPr>
            <w:tcW w:w="5419" w:type="dxa"/>
          </w:tcPr>
          <w:p w:rsidR="0023319E" w:rsidRDefault="008D2E99">
            <w:pPr>
              <w:pStyle w:val="TableParagraph"/>
              <w:spacing w:before="24" w:line="270" w:lineRule="atLeast"/>
              <w:ind w:left="100"/>
              <w:rPr>
                <w:sz w:val="20"/>
              </w:rPr>
            </w:pPr>
            <w:proofErr w:type="spellStart"/>
            <w:r w:rsidRPr="008D2E99">
              <w:rPr>
                <w:sz w:val="20"/>
                <w:szCs w:val="20"/>
              </w:rPr>
              <w:t>Kurtipek</w:t>
            </w:r>
            <w:proofErr w:type="spellEnd"/>
            <w:r w:rsidRPr="008D2E99">
              <w:rPr>
                <w:sz w:val="20"/>
                <w:szCs w:val="20"/>
              </w:rPr>
              <w:t xml:space="preserve">, S., Yenel, İ. F. (2018). Türkiye’de Yerel Yönetimler ve Spor. </w:t>
            </w:r>
            <w:proofErr w:type="spellStart"/>
            <w:proofErr w:type="gramStart"/>
            <w:r w:rsidRPr="008D2E99">
              <w:rPr>
                <w:sz w:val="20"/>
                <w:szCs w:val="20"/>
              </w:rPr>
              <w:t>A.Azmi</w:t>
            </w:r>
            <w:proofErr w:type="spellEnd"/>
            <w:proofErr w:type="gramEnd"/>
            <w:r w:rsidRPr="008D2E99">
              <w:rPr>
                <w:sz w:val="20"/>
                <w:szCs w:val="20"/>
              </w:rPr>
              <w:t xml:space="preserve"> Yetim (Ed.). Yönetim ve Spor (s. 429-457). </w:t>
            </w:r>
            <w:proofErr w:type="spellStart"/>
            <w:r w:rsidRPr="008D2E99">
              <w:rPr>
                <w:sz w:val="20"/>
                <w:szCs w:val="20"/>
              </w:rPr>
              <w:t>Berikan</w:t>
            </w:r>
            <w:proofErr w:type="spellEnd"/>
            <w:r w:rsidRPr="008D2E99">
              <w:rPr>
                <w:sz w:val="20"/>
                <w:szCs w:val="20"/>
              </w:rPr>
              <w:t xml:space="preserve"> Yayınevi.</w:t>
            </w:r>
          </w:p>
        </w:tc>
      </w:tr>
      <w:tr w:rsidR="0023319E" w:rsidTr="00112768">
        <w:trPr>
          <w:trHeight w:val="834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0E672F">
            <w:pPr>
              <w:pStyle w:val="TableParagraph"/>
              <w:spacing w:before="1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Yardımcı Ders Kitapları</w:t>
            </w:r>
          </w:p>
        </w:tc>
        <w:tc>
          <w:tcPr>
            <w:tcW w:w="5419" w:type="dxa"/>
          </w:tcPr>
          <w:p w:rsidR="008D2E99" w:rsidRPr="008D2E99" w:rsidRDefault="008D2E99" w:rsidP="008D2E99">
            <w:pPr>
              <w:pStyle w:val="Balk1"/>
              <w:shd w:val="clear" w:color="auto" w:fill="FFFFFF"/>
              <w:spacing w:after="315"/>
              <w:rPr>
                <w:b w:val="0"/>
                <w:sz w:val="20"/>
                <w:szCs w:val="20"/>
                <w:shd w:val="clear" w:color="auto" w:fill="FFFFFF"/>
              </w:rPr>
            </w:pPr>
            <w:r w:rsidRPr="008D2E99">
              <w:rPr>
                <w:b w:val="0"/>
                <w:sz w:val="20"/>
                <w:szCs w:val="20"/>
                <w:shd w:val="clear" w:color="auto" w:fill="FFFFFF"/>
              </w:rPr>
              <w:t xml:space="preserve">Tortop, N., Aykaç, B., Yayman, H. ve Özer, M.A. (2014). Mahalli İdareler. 3. Basım.  Ankara: Nobel Yayıncılık </w:t>
            </w:r>
          </w:p>
          <w:p w:rsidR="008D2E99" w:rsidRPr="008D2E99" w:rsidRDefault="008D2E99" w:rsidP="008D2E99">
            <w:pPr>
              <w:pStyle w:val="Balk1"/>
              <w:shd w:val="clear" w:color="auto" w:fill="FFFFFF"/>
              <w:spacing w:after="315"/>
              <w:rPr>
                <w:b w:val="0"/>
                <w:sz w:val="20"/>
                <w:szCs w:val="20"/>
                <w:shd w:val="clear" w:color="auto" w:fill="FFFFFF"/>
              </w:rPr>
            </w:pPr>
            <w:r w:rsidRPr="008D2E99">
              <w:rPr>
                <w:b w:val="0"/>
                <w:sz w:val="20"/>
                <w:szCs w:val="20"/>
                <w:shd w:val="clear" w:color="auto" w:fill="FFFFFF"/>
              </w:rPr>
              <w:t>-Ulusoy, A. ve Akdemir, T. (2014). Mahalli İdareler (Teori-Uygulama-Maliye). 9. Baskı.  Ankara: Seçkin yayıncılık</w:t>
            </w:r>
          </w:p>
          <w:p w:rsidR="008D2E99" w:rsidRPr="008D2E99" w:rsidRDefault="008D2E99" w:rsidP="008D2E99">
            <w:pPr>
              <w:pStyle w:val="Balk1"/>
              <w:shd w:val="clear" w:color="auto" w:fill="FFFFFF"/>
              <w:spacing w:after="315"/>
              <w:rPr>
                <w:b w:val="0"/>
                <w:sz w:val="20"/>
                <w:szCs w:val="20"/>
                <w:shd w:val="clear" w:color="auto" w:fill="FFFFFF"/>
              </w:rPr>
            </w:pPr>
            <w:r w:rsidRPr="008D2E99">
              <w:rPr>
                <w:b w:val="0"/>
                <w:sz w:val="20"/>
                <w:szCs w:val="20"/>
                <w:shd w:val="clear" w:color="auto" w:fill="FFFFFF"/>
              </w:rPr>
              <w:t xml:space="preserve">- Tekeli, İ. ve Ortaylı, İ. (Türkcan, E.). (1978). Türkiye’de Belediyeciliğin Evrimi, </w:t>
            </w:r>
            <w:proofErr w:type="spellStart"/>
            <w:proofErr w:type="gramStart"/>
            <w:r w:rsidRPr="008D2E99">
              <w:rPr>
                <w:b w:val="0"/>
                <w:sz w:val="20"/>
                <w:szCs w:val="20"/>
                <w:shd w:val="clear" w:color="auto" w:fill="FFFFFF"/>
              </w:rPr>
              <w:t>Ankara:Ayyıldız</w:t>
            </w:r>
            <w:proofErr w:type="spellEnd"/>
            <w:proofErr w:type="gramEnd"/>
            <w:r w:rsidRPr="008D2E99">
              <w:rPr>
                <w:b w:val="0"/>
                <w:sz w:val="20"/>
                <w:szCs w:val="20"/>
                <w:shd w:val="clear" w:color="auto" w:fill="FFFFFF"/>
              </w:rPr>
              <w:t xml:space="preserve"> Matbaacılık, 6</w:t>
            </w:r>
          </w:p>
          <w:p w:rsidR="008D2E99" w:rsidRPr="008D2E99" w:rsidRDefault="008D2E99" w:rsidP="008D2E99">
            <w:pPr>
              <w:pStyle w:val="Balk1"/>
              <w:shd w:val="clear" w:color="auto" w:fill="FFFFFF"/>
              <w:spacing w:after="315"/>
              <w:rPr>
                <w:b w:val="0"/>
                <w:sz w:val="20"/>
                <w:szCs w:val="20"/>
                <w:shd w:val="clear" w:color="auto" w:fill="FFFFFF"/>
              </w:rPr>
            </w:pPr>
            <w:r w:rsidRPr="008D2E99">
              <w:rPr>
                <w:b w:val="0"/>
                <w:sz w:val="20"/>
                <w:szCs w:val="20"/>
                <w:shd w:val="clear" w:color="auto" w:fill="FFFFFF"/>
              </w:rPr>
              <w:t>- Şahin, Y. (2014). Yerel Yönetimler. 1. Baskı. Bursa: Ekin Yayınevi, 20,22,131.</w:t>
            </w:r>
          </w:p>
          <w:p w:rsidR="0023319E" w:rsidRPr="00112768" w:rsidRDefault="008D2E99" w:rsidP="008D2E99">
            <w:pPr>
              <w:pStyle w:val="Balk1"/>
              <w:shd w:val="clear" w:color="auto" w:fill="FFFFFF"/>
              <w:spacing w:before="0" w:beforeAutospacing="0" w:after="315" w:afterAutospacing="0"/>
              <w:rPr>
                <w:b w:val="0"/>
                <w:sz w:val="20"/>
                <w:szCs w:val="20"/>
              </w:rPr>
            </w:pPr>
            <w:r w:rsidRPr="008D2E99">
              <w:rPr>
                <w:b w:val="0"/>
                <w:sz w:val="20"/>
                <w:szCs w:val="20"/>
                <w:shd w:val="clear" w:color="auto" w:fill="FFFFFF"/>
              </w:rPr>
              <w:t>- Özer, M.A. ve Akçakaya, M. (2014). Yerel Yönetimler. Ankara: Gazi Kitabevi</w:t>
            </w:r>
          </w:p>
        </w:tc>
      </w:tr>
      <w:tr w:rsidR="0023319E">
        <w:trPr>
          <w:trHeight w:val="297"/>
        </w:trPr>
        <w:tc>
          <w:tcPr>
            <w:tcW w:w="3797" w:type="dxa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Kredisi (AKTS)</w:t>
            </w:r>
          </w:p>
        </w:tc>
        <w:tc>
          <w:tcPr>
            <w:tcW w:w="5419" w:type="dxa"/>
          </w:tcPr>
          <w:p w:rsidR="0023319E" w:rsidRDefault="00112768">
            <w:pPr>
              <w:pStyle w:val="TableParagraph"/>
              <w:spacing w:before="24"/>
              <w:ind w:left="66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3319E">
        <w:trPr>
          <w:trHeight w:val="690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Önkoşulları</w:t>
            </w:r>
          </w:p>
          <w:p w:rsidR="0023319E" w:rsidRDefault="000E672F">
            <w:pPr>
              <w:pStyle w:val="TableParagraph"/>
              <w:spacing w:line="230" w:lineRule="atLeast"/>
              <w:ind w:left="71" w:right="167"/>
              <w:rPr>
                <w:b/>
                <w:sz w:val="20"/>
              </w:rPr>
            </w:pPr>
            <w:r>
              <w:rPr>
                <w:b/>
                <w:sz w:val="20"/>
              </w:rPr>
              <w:t>(Ders devam zorunlulukları, bu maddede belirtilmelidir.)</w:t>
            </w:r>
          </w:p>
        </w:tc>
        <w:tc>
          <w:tcPr>
            <w:tcW w:w="5419" w:type="dxa"/>
          </w:tcPr>
          <w:p w:rsidR="0023319E" w:rsidRDefault="000E672F">
            <w:pPr>
              <w:pStyle w:val="TableParagraph"/>
              <w:spacing w:before="106"/>
              <w:ind w:left="66"/>
              <w:rPr>
                <w:sz w:val="20"/>
              </w:rPr>
            </w:pPr>
            <w:r>
              <w:rPr>
                <w:sz w:val="20"/>
              </w:rPr>
              <w:t>Bu dersin önkoşulu ya da eş</w:t>
            </w:r>
            <w:r w:rsidR="00147CD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koşulu </w:t>
            </w:r>
            <w:proofErr w:type="gramStart"/>
            <w:r>
              <w:rPr>
                <w:sz w:val="20"/>
              </w:rPr>
              <w:t>bulunmamaktadır.%</w:t>
            </w:r>
            <w:proofErr w:type="gramEnd"/>
            <w:r>
              <w:rPr>
                <w:sz w:val="20"/>
              </w:rPr>
              <w:t>70 devam zorunluluğu vardır.</w:t>
            </w:r>
          </w:p>
        </w:tc>
      </w:tr>
      <w:tr w:rsidR="0023319E">
        <w:trPr>
          <w:trHeight w:val="301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Türü</w:t>
            </w:r>
          </w:p>
        </w:tc>
        <w:tc>
          <w:tcPr>
            <w:tcW w:w="5419" w:type="dxa"/>
          </w:tcPr>
          <w:p w:rsidR="0023319E" w:rsidRDefault="000E672F">
            <w:pPr>
              <w:pStyle w:val="TableParagraph"/>
              <w:spacing w:before="24"/>
              <w:ind w:left="119"/>
              <w:rPr>
                <w:sz w:val="20"/>
              </w:rPr>
            </w:pPr>
            <w:r>
              <w:rPr>
                <w:sz w:val="20"/>
              </w:rPr>
              <w:t>Zorunlu</w:t>
            </w:r>
          </w:p>
        </w:tc>
      </w:tr>
      <w:tr w:rsidR="0023319E">
        <w:trPr>
          <w:trHeight w:val="297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29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Öğretim Dili</w:t>
            </w:r>
          </w:p>
        </w:tc>
        <w:tc>
          <w:tcPr>
            <w:tcW w:w="5419" w:type="dxa"/>
          </w:tcPr>
          <w:p w:rsidR="0023319E" w:rsidRDefault="00112768">
            <w:pPr>
              <w:pStyle w:val="TableParagraph"/>
              <w:spacing w:before="24"/>
              <w:ind w:left="153"/>
              <w:rPr>
                <w:sz w:val="20"/>
              </w:rPr>
            </w:pPr>
            <w:r>
              <w:rPr>
                <w:sz w:val="20"/>
              </w:rPr>
              <w:t>Türkçe</w:t>
            </w:r>
          </w:p>
        </w:tc>
      </w:tr>
      <w:tr w:rsidR="0023319E" w:rsidTr="00A2072C">
        <w:trPr>
          <w:trHeight w:val="770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Amacı ve Hedefi</w:t>
            </w:r>
          </w:p>
        </w:tc>
        <w:tc>
          <w:tcPr>
            <w:tcW w:w="5419" w:type="dxa"/>
          </w:tcPr>
          <w:p w:rsidR="0023319E" w:rsidRDefault="008D2E99" w:rsidP="00112768">
            <w:pPr>
              <w:pStyle w:val="TableParagraph"/>
              <w:spacing w:line="230" w:lineRule="atLeast"/>
              <w:ind w:left="100" w:right="63"/>
              <w:jc w:val="both"/>
              <w:rPr>
                <w:sz w:val="20"/>
              </w:rPr>
            </w:pPr>
            <w:r w:rsidRPr="008D2E99">
              <w:rPr>
                <w:sz w:val="20"/>
                <w:szCs w:val="20"/>
              </w:rPr>
              <w:t>Yerel yönetim anlayışını, gelişimini, görevlerini ve varlık nedenlerini Türkiye’deki mevzuat çerçevesinde açıklamak ve yerel yönetim uygulamaları ile beden eğitimi ve spor alanındaki ilişkiyi ortaya koymak</w:t>
            </w:r>
          </w:p>
        </w:tc>
      </w:tr>
      <w:tr w:rsidR="0023319E">
        <w:trPr>
          <w:trHeight w:val="1146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7"/>
              <w:rPr>
                <w:b/>
                <w:sz w:val="17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Öğrenim Çıktıları</w:t>
            </w:r>
          </w:p>
        </w:tc>
        <w:tc>
          <w:tcPr>
            <w:tcW w:w="5419" w:type="dxa"/>
          </w:tcPr>
          <w:p w:rsidR="008D2E99" w:rsidRPr="008D2E99" w:rsidRDefault="008D2E99" w:rsidP="008D2E99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 w:rsidRPr="008D2E99">
              <w:rPr>
                <w:sz w:val="20"/>
              </w:rPr>
              <w:t>1.Yerel yönetimlerin varoluş ve gelişim süreçlerini, problemlerini ve beden eğitimi ve spor alanındaki rolü ve önemini öğrenir ve yorumlar.</w:t>
            </w:r>
          </w:p>
          <w:p w:rsidR="008D2E99" w:rsidRPr="008D2E99" w:rsidRDefault="008D2E99" w:rsidP="008D2E99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 w:rsidRPr="008D2E99">
              <w:rPr>
                <w:sz w:val="20"/>
              </w:rPr>
              <w:t>2. Belediyelerin kuruluşunu, organlarını ve beden eğitimi ve sporla ile ilgili görevlerini   öğrenir.</w:t>
            </w:r>
          </w:p>
          <w:p w:rsidR="008D2E99" w:rsidRPr="008D2E99" w:rsidRDefault="008D2E99" w:rsidP="008D2E99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 w:rsidRPr="008D2E99">
              <w:rPr>
                <w:sz w:val="20"/>
              </w:rPr>
              <w:t xml:space="preserve">3. İl özel idarelerinin kuruluşunu, organlarını, beden eğitimi ve sporla </w:t>
            </w:r>
            <w:proofErr w:type="gramStart"/>
            <w:r w:rsidRPr="008D2E99">
              <w:rPr>
                <w:sz w:val="20"/>
              </w:rPr>
              <w:t>ilgili  görevlerini</w:t>
            </w:r>
            <w:proofErr w:type="gramEnd"/>
            <w:r w:rsidRPr="008D2E99">
              <w:rPr>
                <w:sz w:val="20"/>
              </w:rPr>
              <w:t xml:space="preserve"> öğrenir.</w:t>
            </w:r>
          </w:p>
          <w:p w:rsidR="008D2E99" w:rsidRPr="008D2E99" w:rsidRDefault="008D2E99" w:rsidP="008D2E99">
            <w:pPr>
              <w:pStyle w:val="TableParagraph"/>
              <w:spacing w:line="215" w:lineRule="exact"/>
              <w:ind w:left="100"/>
              <w:rPr>
                <w:sz w:val="20"/>
              </w:rPr>
            </w:pPr>
            <w:r w:rsidRPr="008D2E99">
              <w:rPr>
                <w:sz w:val="20"/>
              </w:rPr>
              <w:t>4. Büyükşehir belediyelerinin kuruluşunu, organlarını ve beden eğitimi ve sporla ilgili görevlerini öğrenir.</w:t>
            </w:r>
          </w:p>
          <w:p w:rsidR="00A2072C" w:rsidRDefault="008D2E99" w:rsidP="008D2E99">
            <w:pPr>
              <w:pStyle w:val="TableParagraph"/>
              <w:spacing w:line="215" w:lineRule="exact"/>
              <w:ind w:left="100"/>
              <w:jc w:val="both"/>
              <w:rPr>
                <w:sz w:val="20"/>
              </w:rPr>
            </w:pPr>
            <w:r w:rsidRPr="008D2E99">
              <w:rPr>
                <w:sz w:val="20"/>
              </w:rPr>
              <w:t>5. Yerel yönetim birliklerini ve beden eğitimi ve spor alanı ile ilişkisini öğrenir ve yorumlar.</w:t>
            </w:r>
          </w:p>
        </w:tc>
      </w:tr>
      <w:tr w:rsidR="0023319E">
        <w:trPr>
          <w:trHeight w:val="301"/>
        </w:trPr>
        <w:tc>
          <w:tcPr>
            <w:tcW w:w="3797" w:type="dxa"/>
            <w:shd w:val="clear" w:color="auto" w:fill="DEEAF6"/>
          </w:tcPr>
          <w:p w:rsidR="0023319E" w:rsidRDefault="000E672F">
            <w:pPr>
              <w:pStyle w:val="TableParagraph"/>
              <w:spacing w:before="34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Veriliş Biçimi</w:t>
            </w:r>
          </w:p>
        </w:tc>
        <w:tc>
          <w:tcPr>
            <w:tcW w:w="5419" w:type="dxa"/>
          </w:tcPr>
          <w:p w:rsidR="0023319E" w:rsidRDefault="000E672F">
            <w:pPr>
              <w:pStyle w:val="TableParagraph"/>
              <w:spacing w:before="29"/>
              <w:ind w:left="100"/>
              <w:rPr>
                <w:sz w:val="20"/>
              </w:rPr>
            </w:pPr>
            <w:r>
              <w:rPr>
                <w:sz w:val="20"/>
              </w:rPr>
              <w:t>Bu ders sadece yüz yüze eğitim şeklinde yürütülmektedir.</w:t>
            </w:r>
          </w:p>
        </w:tc>
      </w:tr>
      <w:tr w:rsidR="0023319E">
        <w:trPr>
          <w:trHeight w:val="3911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5"/>
              <w:rPr>
                <w:b/>
                <w:sz w:val="27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Haftalık Dağılımı</w:t>
            </w:r>
          </w:p>
        </w:tc>
        <w:tc>
          <w:tcPr>
            <w:tcW w:w="5419" w:type="dxa"/>
          </w:tcPr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Yerel yönetim kavramı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Yerel yönetimlerin varlık nedenleri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Belediyeler, organları, kuruluşu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Belediyelerin beden eğitimi ve spor ile ilgili görevleri,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İl özel idareleri organları, kuruluşu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</w:t>
            </w:r>
            <w:r>
              <w:rPr>
                <w:sz w:val="20"/>
              </w:rPr>
              <w:t xml:space="preserve"> </w:t>
            </w:r>
            <w:r w:rsidRPr="008D2E99">
              <w:rPr>
                <w:sz w:val="20"/>
              </w:rPr>
              <w:t xml:space="preserve">İl özel idarelerinin beden eğitimi ve spor ile </w:t>
            </w:r>
            <w:proofErr w:type="gramStart"/>
            <w:r w:rsidRPr="008D2E99">
              <w:rPr>
                <w:sz w:val="20"/>
              </w:rPr>
              <w:t>ilgili  görevleri</w:t>
            </w:r>
            <w:proofErr w:type="gramEnd"/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>
              <w:rPr>
                <w:sz w:val="20"/>
              </w:rPr>
              <w:t xml:space="preserve">Hafta: </w:t>
            </w:r>
            <w:r w:rsidRPr="008D2E99">
              <w:rPr>
                <w:sz w:val="20"/>
              </w:rPr>
              <w:t>Köyler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Köylerin beden eğitimi ve spor ile ilgili görevleri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Büyükşehir belediyeleri organları, kuruluşu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 xml:space="preserve">Hafta: Büyükşehir belediyelerinin beden eğitimi ve spor ile </w:t>
            </w:r>
            <w:proofErr w:type="gramStart"/>
            <w:r w:rsidRPr="008D2E99">
              <w:rPr>
                <w:sz w:val="20"/>
              </w:rPr>
              <w:t>ilgili  görevleri</w:t>
            </w:r>
            <w:proofErr w:type="gramEnd"/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Büyükşehir belediyeleri hizmet ilişkileri ve koordinasyon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Merkezi idareyle yerel yönetimler arası görev paylaşımı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Yerel yönetim birlikleri ve beden eğitimi ve spor ilişkisi</w:t>
            </w:r>
          </w:p>
          <w:p w:rsidR="008D2E99" w:rsidRPr="008D2E99" w:rsidRDefault="008D2E99" w:rsidP="008D2E99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ind w:right="65"/>
              <w:rPr>
                <w:sz w:val="20"/>
              </w:rPr>
            </w:pPr>
            <w:r w:rsidRPr="008D2E99">
              <w:rPr>
                <w:sz w:val="20"/>
              </w:rPr>
              <w:t>Hafta: Yerel yönetimlerde reform tartışmaları</w:t>
            </w:r>
          </w:p>
          <w:p w:rsidR="00885FC4" w:rsidRPr="00885FC4" w:rsidRDefault="00885FC4" w:rsidP="00885FC4">
            <w:pPr>
              <w:pStyle w:val="TableParagraph"/>
              <w:numPr>
                <w:ilvl w:val="0"/>
                <w:numId w:val="3"/>
              </w:numPr>
              <w:tabs>
                <w:tab w:val="left" w:pos="461"/>
                <w:tab w:val="left" w:pos="1238"/>
                <w:tab w:val="left" w:pos="2294"/>
                <w:tab w:val="left" w:pos="3177"/>
                <w:tab w:val="left" w:pos="3925"/>
                <w:tab w:val="left" w:pos="5058"/>
              </w:tabs>
              <w:spacing w:line="219" w:lineRule="exact"/>
              <w:rPr>
                <w:sz w:val="20"/>
              </w:rPr>
            </w:pPr>
            <w:r w:rsidRPr="008D2E99">
              <w:rPr>
                <w:sz w:val="20"/>
              </w:rPr>
              <w:t>Hafta: Genel değerlendirme</w:t>
            </w:r>
          </w:p>
        </w:tc>
      </w:tr>
    </w:tbl>
    <w:p w:rsidR="0023319E" w:rsidRDefault="0023319E">
      <w:pPr>
        <w:spacing w:line="219" w:lineRule="exact"/>
        <w:rPr>
          <w:sz w:val="20"/>
        </w:rPr>
        <w:sectPr w:rsidR="0023319E">
          <w:type w:val="continuous"/>
          <w:pgSz w:w="11910" w:h="16840"/>
          <w:pgMar w:top="1320" w:right="1220" w:bottom="280" w:left="1220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72"/>
        <w:gridCol w:w="2256"/>
        <w:gridCol w:w="446"/>
        <w:gridCol w:w="716"/>
        <w:gridCol w:w="868"/>
        <w:gridCol w:w="219"/>
        <w:gridCol w:w="755"/>
        <w:gridCol w:w="85"/>
        <w:gridCol w:w="12"/>
      </w:tblGrid>
      <w:tr w:rsidR="0023319E" w:rsidTr="00885FC4">
        <w:trPr>
          <w:gridAfter w:val="1"/>
          <w:wAfter w:w="12" w:type="dxa"/>
          <w:trHeight w:val="144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5417" w:type="dxa"/>
            <w:gridSpan w:val="8"/>
          </w:tcPr>
          <w:p w:rsidR="0023319E" w:rsidRDefault="0023319E" w:rsidP="00885FC4">
            <w:pPr>
              <w:pStyle w:val="TableParagraph"/>
              <w:tabs>
                <w:tab w:val="left" w:pos="461"/>
              </w:tabs>
              <w:spacing w:line="219" w:lineRule="exact"/>
              <w:rPr>
                <w:sz w:val="20"/>
              </w:rPr>
            </w:pPr>
          </w:p>
        </w:tc>
      </w:tr>
      <w:tr w:rsidR="0023319E" w:rsidTr="00885FC4">
        <w:trPr>
          <w:gridAfter w:val="1"/>
          <w:wAfter w:w="12" w:type="dxa"/>
          <w:trHeight w:val="1466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spacing w:before="3"/>
              <w:rPr>
                <w:b/>
                <w:sz w:val="26"/>
              </w:rPr>
            </w:pPr>
          </w:p>
          <w:p w:rsidR="0023319E" w:rsidRDefault="000E672F">
            <w:pPr>
              <w:pStyle w:val="TableParagraph"/>
              <w:spacing w:line="225" w:lineRule="exact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Öğretim Faaliyetleri</w:t>
            </w:r>
          </w:p>
          <w:p w:rsidR="0023319E" w:rsidRDefault="000E672F">
            <w:pPr>
              <w:pStyle w:val="TableParagraph"/>
              <w:ind w:left="71" w:right="207"/>
              <w:rPr>
                <w:i/>
                <w:sz w:val="20"/>
              </w:rPr>
            </w:pPr>
            <w:r>
              <w:rPr>
                <w:i/>
                <w:sz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7" w:type="dxa"/>
            <w:gridSpan w:val="8"/>
            <w:tcBorders>
              <w:bottom w:val="single" w:sz="8" w:space="0" w:color="000000"/>
            </w:tcBorders>
          </w:tcPr>
          <w:p w:rsidR="0023319E" w:rsidRDefault="000E672F">
            <w:pPr>
              <w:pStyle w:val="TableParagraph"/>
              <w:spacing w:before="67"/>
              <w:ind w:left="66" w:right="3339"/>
              <w:rPr>
                <w:sz w:val="20"/>
              </w:rPr>
            </w:pPr>
            <w:r>
              <w:rPr>
                <w:sz w:val="20"/>
              </w:rPr>
              <w:t>Haftalık teorik ders saati Okuma Faaliyetleri</w:t>
            </w:r>
          </w:p>
          <w:p w:rsidR="0023319E" w:rsidRDefault="000E672F">
            <w:pPr>
              <w:pStyle w:val="TableParagraph"/>
              <w:ind w:left="66" w:right="2123"/>
              <w:rPr>
                <w:sz w:val="20"/>
              </w:rPr>
            </w:pPr>
            <w:r>
              <w:rPr>
                <w:sz w:val="20"/>
              </w:rPr>
              <w:t>İnternetten tarama, kütüphane çalışması Rapor hazırlama</w:t>
            </w:r>
          </w:p>
          <w:p w:rsidR="00885FC4" w:rsidRPr="002D605D" w:rsidRDefault="00885FC4" w:rsidP="00885FC4">
            <w:pPr>
              <w:rPr>
                <w:sz w:val="20"/>
                <w:szCs w:val="20"/>
              </w:rPr>
            </w:pPr>
            <w:r w:rsidRPr="002D605D">
              <w:rPr>
                <w:sz w:val="20"/>
                <w:szCs w:val="20"/>
              </w:rPr>
              <w:t>Sunum hazırlama</w:t>
            </w:r>
          </w:p>
          <w:p w:rsidR="0023319E" w:rsidRPr="00885FC4" w:rsidRDefault="00885FC4" w:rsidP="00885FC4">
            <w:pPr>
              <w:rPr>
                <w:sz w:val="20"/>
                <w:szCs w:val="20"/>
              </w:rPr>
            </w:pPr>
            <w:r w:rsidRPr="002D605D">
              <w:rPr>
                <w:sz w:val="20"/>
                <w:szCs w:val="20"/>
              </w:rPr>
              <w:t>Sunum</w:t>
            </w:r>
          </w:p>
        </w:tc>
      </w:tr>
      <w:tr w:rsidR="0023319E" w:rsidTr="00885FC4">
        <w:trPr>
          <w:gridAfter w:val="1"/>
          <w:wAfter w:w="12" w:type="dxa"/>
          <w:trHeight w:val="690"/>
        </w:trPr>
        <w:tc>
          <w:tcPr>
            <w:tcW w:w="3797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0E672F">
            <w:pPr>
              <w:pStyle w:val="TableParagraph"/>
              <w:spacing w:before="186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Değerlendirme Ölçütleri</w:t>
            </w:r>
          </w:p>
        </w:tc>
        <w:tc>
          <w:tcPr>
            <w:tcW w:w="72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2256" w:type="dxa"/>
            <w:tcBorders>
              <w:top w:val="single" w:sz="8" w:space="0" w:color="000000"/>
            </w:tcBorders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1162" w:type="dxa"/>
            <w:gridSpan w:val="2"/>
            <w:tcBorders>
              <w:top w:val="single" w:sz="8" w:space="0" w:color="000000"/>
            </w:tcBorders>
          </w:tcPr>
          <w:p w:rsidR="0023319E" w:rsidRDefault="000E672F">
            <w:pPr>
              <w:pStyle w:val="TableParagraph"/>
              <w:ind w:left="316"/>
              <w:rPr>
                <w:b/>
                <w:sz w:val="20"/>
              </w:rPr>
            </w:pPr>
            <w:r>
              <w:rPr>
                <w:b/>
                <w:sz w:val="20"/>
              </w:rPr>
              <w:t>Sayısı</w:t>
            </w:r>
          </w:p>
        </w:tc>
        <w:tc>
          <w:tcPr>
            <w:tcW w:w="1087" w:type="dxa"/>
            <w:gridSpan w:val="2"/>
            <w:tcBorders>
              <w:top w:val="single" w:sz="8" w:space="0" w:color="000000"/>
            </w:tcBorders>
          </w:tcPr>
          <w:p w:rsidR="0023319E" w:rsidRDefault="000E672F">
            <w:pPr>
              <w:pStyle w:val="TableParagraph"/>
              <w:spacing w:before="3" w:line="230" w:lineRule="exact"/>
              <w:ind w:left="200" w:right="2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Toplam Katkısı (%)</w:t>
            </w:r>
          </w:p>
        </w:tc>
        <w:tc>
          <w:tcPr>
            <w:tcW w:w="840" w:type="dxa"/>
            <w:gridSpan w:val="2"/>
            <w:vMerge w:val="restart"/>
            <w:tcBorders>
              <w:bottom w:val="single" w:sz="8" w:space="0" w:color="000000"/>
            </w:tcBorders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</w:tr>
      <w:tr w:rsidR="0023319E" w:rsidTr="00885FC4">
        <w:trPr>
          <w:gridAfter w:val="1"/>
          <w:wAfter w:w="12" w:type="dxa"/>
          <w:trHeight w:val="231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Ara sınav</w:t>
            </w:r>
          </w:p>
        </w:tc>
        <w:tc>
          <w:tcPr>
            <w:tcW w:w="1162" w:type="dxa"/>
            <w:gridSpan w:val="2"/>
          </w:tcPr>
          <w:p w:rsidR="0023319E" w:rsidRDefault="0023319E">
            <w:pPr>
              <w:pStyle w:val="TableParagraph"/>
              <w:spacing w:line="212" w:lineRule="exact"/>
              <w:ind w:right="22"/>
              <w:jc w:val="center"/>
              <w:rPr>
                <w:sz w:val="20"/>
              </w:rPr>
            </w:pPr>
          </w:p>
        </w:tc>
        <w:tc>
          <w:tcPr>
            <w:tcW w:w="1087" w:type="dxa"/>
            <w:gridSpan w:val="2"/>
          </w:tcPr>
          <w:p w:rsidR="0023319E" w:rsidRDefault="0023319E">
            <w:pPr>
              <w:pStyle w:val="TableParagraph"/>
              <w:spacing w:line="212" w:lineRule="exact"/>
              <w:ind w:left="195" w:right="206"/>
              <w:jc w:val="center"/>
              <w:rPr>
                <w:sz w:val="20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2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Ödev</w:t>
            </w:r>
          </w:p>
        </w:tc>
        <w:tc>
          <w:tcPr>
            <w:tcW w:w="1162" w:type="dxa"/>
            <w:gridSpan w:val="2"/>
          </w:tcPr>
          <w:p w:rsidR="0023319E" w:rsidRDefault="00885FC4">
            <w:pPr>
              <w:pStyle w:val="TableParagraph"/>
              <w:spacing w:line="210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7" w:type="dxa"/>
            <w:gridSpan w:val="2"/>
          </w:tcPr>
          <w:p w:rsidR="0023319E" w:rsidRDefault="00885FC4">
            <w:pPr>
              <w:pStyle w:val="TableParagraph"/>
              <w:spacing w:line="210" w:lineRule="exact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4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Uygulama</w:t>
            </w:r>
          </w:p>
        </w:tc>
        <w:tc>
          <w:tcPr>
            <w:tcW w:w="1162" w:type="dxa"/>
            <w:gridSpan w:val="2"/>
          </w:tcPr>
          <w:p w:rsidR="0023319E" w:rsidRDefault="000E672F">
            <w:pPr>
              <w:pStyle w:val="TableParagraph"/>
              <w:spacing w:line="214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7" w:type="dxa"/>
            <w:gridSpan w:val="2"/>
          </w:tcPr>
          <w:p w:rsidR="0023319E" w:rsidRDefault="000E672F">
            <w:pPr>
              <w:pStyle w:val="TableParagraph"/>
              <w:spacing w:line="214" w:lineRule="exact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Projeler</w:t>
            </w:r>
          </w:p>
        </w:tc>
        <w:tc>
          <w:tcPr>
            <w:tcW w:w="1162" w:type="dxa"/>
            <w:gridSpan w:val="2"/>
          </w:tcPr>
          <w:p w:rsidR="0023319E" w:rsidRDefault="000E672F">
            <w:pPr>
              <w:pStyle w:val="TableParagraph"/>
              <w:spacing w:line="219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7" w:type="dxa"/>
            <w:gridSpan w:val="2"/>
          </w:tcPr>
          <w:p w:rsidR="0023319E" w:rsidRDefault="00885FC4">
            <w:pPr>
              <w:pStyle w:val="TableParagraph"/>
              <w:spacing w:line="219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62" w:type="dxa"/>
            <w:gridSpan w:val="2"/>
          </w:tcPr>
          <w:p w:rsidR="0023319E" w:rsidRDefault="000E672F">
            <w:pPr>
              <w:pStyle w:val="TableParagraph"/>
              <w:spacing w:line="216" w:lineRule="exact"/>
              <w:ind w:right="22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7" w:type="dxa"/>
            <w:gridSpan w:val="2"/>
          </w:tcPr>
          <w:p w:rsidR="0023319E" w:rsidRDefault="000E672F">
            <w:pPr>
              <w:pStyle w:val="TableParagraph"/>
              <w:spacing w:line="216" w:lineRule="exact"/>
              <w:ind w:right="17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9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>
              <w:rPr>
                <w:sz w:val="20"/>
              </w:rPr>
              <w:t>Kısa Sınav</w:t>
            </w:r>
          </w:p>
        </w:tc>
        <w:tc>
          <w:tcPr>
            <w:tcW w:w="1162" w:type="dxa"/>
            <w:gridSpan w:val="2"/>
          </w:tcPr>
          <w:p w:rsidR="0023319E" w:rsidRDefault="0023319E">
            <w:pPr>
              <w:pStyle w:val="TableParagraph"/>
              <w:spacing w:line="216" w:lineRule="exact"/>
              <w:ind w:right="22"/>
              <w:jc w:val="center"/>
              <w:rPr>
                <w:sz w:val="20"/>
              </w:rPr>
            </w:pPr>
          </w:p>
        </w:tc>
        <w:tc>
          <w:tcPr>
            <w:tcW w:w="1087" w:type="dxa"/>
            <w:gridSpan w:val="2"/>
          </w:tcPr>
          <w:p w:rsidR="0023319E" w:rsidRDefault="0023319E">
            <w:pPr>
              <w:pStyle w:val="TableParagraph"/>
              <w:spacing w:line="216" w:lineRule="exact"/>
              <w:ind w:right="17"/>
              <w:jc w:val="center"/>
              <w:rPr>
                <w:sz w:val="20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676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proofErr w:type="spellStart"/>
            <w:r>
              <w:rPr>
                <w:sz w:val="20"/>
              </w:rPr>
              <w:t>Dönemiçi</w:t>
            </w:r>
            <w:proofErr w:type="spellEnd"/>
            <w:r>
              <w:rPr>
                <w:sz w:val="20"/>
              </w:rPr>
              <w:t xml:space="preserve"> Çalışmaların</w:t>
            </w:r>
          </w:p>
          <w:p w:rsidR="0023319E" w:rsidRDefault="000E672F">
            <w:pPr>
              <w:pStyle w:val="TableParagraph"/>
              <w:spacing w:line="230" w:lineRule="atLeast"/>
              <w:ind w:left="110" w:right="344"/>
              <w:rPr>
                <w:sz w:val="20"/>
              </w:rPr>
            </w:pPr>
            <w:r>
              <w:rPr>
                <w:sz w:val="20"/>
              </w:rPr>
              <w:t>Yıl İçi Başarıya Oranı (%)</w:t>
            </w:r>
          </w:p>
        </w:tc>
        <w:tc>
          <w:tcPr>
            <w:tcW w:w="1162" w:type="dxa"/>
            <w:gridSpan w:val="2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gridSpan w:val="2"/>
          </w:tcPr>
          <w:p w:rsidR="0023319E" w:rsidRDefault="000E672F">
            <w:pPr>
              <w:pStyle w:val="TableParagraph"/>
              <w:spacing w:line="216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450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</w:tcPr>
          <w:p w:rsidR="0023319E" w:rsidRDefault="000E672F">
            <w:pPr>
              <w:pStyle w:val="TableParagraph"/>
              <w:spacing w:line="218" w:lineRule="exact"/>
              <w:ind w:left="110"/>
              <w:rPr>
                <w:sz w:val="20"/>
              </w:rPr>
            </w:pPr>
            <w:r>
              <w:rPr>
                <w:sz w:val="20"/>
              </w:rPr>
              <w:t>Finalin Başarıya Oranı</w:t>
            </w:r>
          </w:p>
          <w:p w:rsidR="0023319E" w:rsidRDefault="000E672F">
            <w:pPr>
              <w:pStyle w:val="TableParagraph"/>
              <w:spacing w:line="212" w:lineRule="exact"/>
              <w:ind w:left="110"/>
              <w:rPr>
                <w:sz w:val="20"/>
              </w:rPr>
            </w:pPr>
            <w:r>
              <w:rPr>
                <w:sz w:val="20"/>
              </w:rPr>
              <w:t>(%)</w:t>
            </w:r>
          </w:p>
        </w:tc>
        <w:tc>
          <w:tcPr>
            <w:tcW w:w="1162" w:type="dxa"/>
            <w:gridSpan w:val="2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1087" w:type="dxa"/>
            <w:gridSpan w:val="2"/>
          </w:tcPr>
          <w:p w:rsidR="0023319E" w:rsidRDefault="000E672F">
            <w:pPr>
              <w:pStyle w:val="TableParagraph"/>
              <w:spacing w:line="220" w:lineRule="exact"/>
              <w:ind w:left="195" w:right="206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234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23319E" w:rsidRDefault="0023319E">
            <w:pPr>
              <w:rPr>
                <w:sz w:val="2"/>
                <w:szCs w:val="2"/>
              </w:rPr>
            </w:pPr>
          </w:p>
        </w:tc>
        <w:tc>
          <w:tcPr>
            <w:tcW w:w="2256" w:type="dxa"/>
            <w:tcBorders>
              <w:bottom w:val="single" w:sz="12" w:space="0" w:color="000000"/>
            </w:tcBorders>
          </w:tcPr>
          <w:p w:rsidR="0023319E" w:rsidRDefault="000E672F">
            <w:pPr>
              <w:pStyle w:val="TableParagraph"/>
              <w:spacing w:line="214" w:lineRule="exact"/>
              <w:ind w:left="110"/>
              <w:rPr>
                <w:sz w:val="20"/>
              </w:rPr>
            </w:pPr>
            <w:r>
              <w:rPr>
                <w:sz w:val="20"/>
              </w:rPr>
              <w:t>Devam Durumu</w:t>
            </w:r>
          </w:p>
        </w:tc>
        <w:tc>
          <w:tcPr>
            <w:tcW w:w="1162" w:type="dxa"/>
            <w:gridSpan w:val="2"/>
            <w:tcBorders>
              <w:bottom w:val="single" w:sz="12" w:space="0" w:color="000000"/>
            </w:tcBorders>
          </w:tcPr>
          <w:p w:rsidR="0023319E" w:rsidRDefault="0023319E">
            <w:pPr>
              <w:pStyle w:val="TableParagraph"/>
              <w:rPr>
                <w:sz w:val="16"/>
              </w:rPr>
            </w:pPr>
          </w:p>
        </w:tc>
        <w:tc>
          <w:tcPr>
            <w:tcW w:w="1087" w:type="dxa"/>
            <w:gridSpan w:val="2"/>
            <w:tcBorders>
              <w:bottom w:val="single" w:sz="12" w:space="0" w:color="000000"/>
            </w:tcBorders>
          </w:tcPr>
          <w:p w:rsidR="0023319E" w:rsidRDefault="0023319E">
            <w:pPr>
              <w:pStyle w:val="TableParagraph"/>
              <w:rPr>
                <w:sz w:val="16"/>
              </w:rPr>
            </w:pPr>
          </w:p>
        </w:tc>
        <w:tc>
          <w:tcPr>
            <w:tcW w:w="840" w:type="dxa"/>
            <w:gridSpan w:val="2"/>
            <w:vMerge/>
            <w:tcBorders>
              <w:top w:val="nil"/>
              <w:bottom w:val="single" w:sz="8" w:space="0" w:color="000000"/>
            </w:tcBorders>
          </w:tcPr>
          <w:p w:rsidR="0023319E" w:rsidRDefault="0023319E">
            <w:pPr>
              <w:rPr>
                <w:sz w:val="2"/>
                <w:szCs w:val="2"/>
              </w:rPr>
            </w:pPr>
          </w:p>
        </w:tc>
      </w:tr>
      <w:tr w:rsidR="0023319E" w:rsidTr="00885FC4">
        <w:trPr>
          <w:gridAfter w:val="1"/>
          <w:wAfter w:w="12" w:type="dxa"/>
          <w:trHeight w:val="824"/>
        </w:trPr>
        <w:tc>
          <w:tcPr>
            <w:tcW w:w="3797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rPr>
                <w:b/>
              </w:rPr>
            </w:pPr>
          </w:p>
          <w:p w:rsidR="0023319E" w:rsidRDefault="0023319E">
            <w:pPr>
              <w:pStyle w:val="TableParagraph"/>
              <w:spacing w:before="1"/>
              <w:rPr>
                <w:b/>
                <w:sz w:val="21"/>
              </w:rPr>
            </w:pPr>
          </w:p>
          <w:p w:rsidR="0023319E" w:rsidRDefault="000E672F">
            <w:pPr>
              <w:pStyle w:val="TableParagraph"/>
              <w:ind w:left="71"/>
              <w:rPr>
                <w:b/>
                <w:sz w:val="20"/>
              </w:rPr>
            </w:pPr>
            <w:r>
              <w:rPr>
                <w:b/>
                <w:sz w:val="20"/>
              </w:rPr>
              <w:t>Dersin İş Yükü</w:t>
            </w:r>
          </w:p>
        </w:tc>
        <w:tc>
          <w:tcPr>
            <w:tcW w:w="72" w:type="dxa"/>
            <w:vMerge w:val="restart"/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  <w:tc>
          <w:tcPr>
            <w:tcW w:w="2702" w:type="dxa"/>
            <w:gridSpan w:val="2"/>
            <w:tcBorders>
              <w:top w:val="single" w:sz="12" w:space="0" w:color="000000"/>
            </w:tcBorders>
            <w:shd w:val="clear" w:color="auto" w:fill="DEEAF6"/>
          </w:tcPr>
          <w:p w:rsidR="0023319E" w:rsidRDefault="0023319E">
            <w:pPr>
              <w:pStyle w:val="TableParagraph"/>
              <w:rPr>
                <w:b/>
                <w:sz w:val="27"/>
              </w:rPr>
            </w:pPr>
          </w:p>
          <w:p w:rsidR="0023319E" w:rsidRDefault="000E672F">
            <w:pPr>
              <w:pStyle w:val="TableParagraph"/>
              <w:spacing w:before="1"/>
              <w:ind w:left="1017" w:right="100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Etkinlik</w:t>
            </w:r>
          </w:p>
        </w:tc>
        <w:tc>
          <w:tcPr>
            <w:tcW w:w="716" w:type="dxa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100" w:line="242" w:lineRule="auto"/>
              <w:ind w:left="148" w:right="10" w:hanging="73"/>
              <w:rPr>
                <w:b/>
                <w:sz w:val="18"/>
              </w:rPr>
            </w:pPr>
            <w:r>
              <w:rPr>
                <w:b/>
                <w:sz w:val="18"/>
              </w:rPr>
              <w:t>Toplam Hafta Sayısı</w:t>
            </w:r>
          </w:p>
        </w:tc>
        <w:tc>
          <w:tcPr>
            <w:tcW w:w="868" w:type="dxa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100" w:line="242" w:lineRule="auto"/>
              <w:ind w:left="157" w:right="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Süre (</w:t>
            </w:r>
            <w:proofErr w:type="spellStart"/>
            <w:r>
              <w:rPr>
                <w:b/>
                <w:sz w:val="18"/>
              </w:rPr>
              <w:t>Haftalı</w:t>
            </w:r>
            <w:proofErr w:type="spellEnd"/>
            <w:r>
              <w:rPr>
                <w:b/>
                <w:sz w:val="18"/>
              </w:rPr>
              <w:t xml:space="preserve"> k Saat)</w:t>
            </w:r>
          </w:p>
        </w:tc>
        <w:tc>
          <w:tcPr>
            <w:tcW w:w="974" w:type="dxa"/>
            <w:gridSpan w:val="2"/>
            <w:tcBorders>
              <w:top w:val="single" w:sz="12" w:space="0" w:color="000000"/>
            </w:tcBorders>
            <w:shd w:val="clear" w:color="auto" w:fill="DEEAF6"/>
          </w:tcPr>
          <w:p w:rsidR="0023319E" w:rsidRDefault="000E672F">
            <w:pPr>
              <w:pStyle w:val="TableParagraph"/>
              <w:spacing w:before="2" w:line="206" w:lineRule="exact"/>
              <w:ind w:left="100" w:right="72" w:hanging="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Dönem Sonu Toplam İş Yükü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DEEAF6"/>
          </w:tcPr>
          <w:p w:rsidR="0023319E" w:rsidRDefault="0023319E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91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7"/>
              <w:ind w:left="71"/>
              <w:rPr>
                <w:sz w:val="18"/>
              </w:rPr>
            </w:pPr>
            <w:r>
              <w:rPr>
                <w:sz w:val="18"/>
              </w:rPr>
              <w:t>Haftalık teorik ders saati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Haftalık uygulamalı ders saati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Okuma Faaliyetleri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41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line="202" w:lineRule="exact"/>
              <w:ind w:left="71"/>
              <w:rPr>
                <w:sz w:val="18"/>
              </w:rPr>
            </w:pPr>
            <w:r>
              <w:rPr>
                <w:sz w:val="18"/>
              </w:rPr>
              <w:t>İnternetten tarama, kütüphane</w:t>
            </w:r>
          </w:p>
          <w:p w:rsidR="00706CF2" w:rsidRDefault="00706CF2" w:rsidP="00706CF2">
            <w:pPr>
              <w:pStyle w:val="TableParagraph"/>
              <w:spacing w:line="191" w:lineRule="exact"/>
              <w:ind w:left="71"/>
              <w:rPr>
                <w:sz w:val="18"/>
              </w:rPr>
            </w:pPr>
            <w:proofErr w:type="gramStart"/>
            <w:r>
              <w:rPr>
                <w:sz w:val="18"/>
              </w:rPr>
              <w:t>çalışması</w:t>
            </w:r>
            <w:proofErr w:type="gramEnd"/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w w:val="101"/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Materyal tasarlama, uygulama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Rapor hazırlama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w w:val="101"/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 haftada 1 saat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Sunu hazırlama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 haftada 1 saat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Sunum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w w:val="101"/>
                <w:sz w:val="18"/>
              </w:rPr>
              <w:t>15</w:t>
            </w: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 haftada 1 saat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Ara sınav ve ara sınava hazırlık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41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line="202" w:lineRule="exact"/>
              <w:ind w:left="71"/>
              <w:rPr>
                <w:sz w:val="18"/>
              </w:rPr>
            </w:pPr>
            <w:r>
              <w:rPr>
                <w:sz w:val="18"/>
              </w:rPr>
              <w:t>Final sınavı ve final sınavına</w:t>
            </w:r>
          </w:p>
          <w:p w:rsidR="00706CF2" w:rsidRDefault="00706CF2" w:rsidP="00706CF2">
            <w:pPr>
              <w:pStyle w:val="TableParagraph"/>
              <w:spacing w:line="191" w:lineRule="exact"/>
              <w:ind w:left="71"/>
              <w:rPr>
                <w:sz w:val="18"/>
              </w:rPr>
            </w:pPr>
            <w:proofErr w:type="gramStart"/>
            <w:r>
              <w:rPr>
                <w:sz w:val="18"/>
              </w:rPr>
              <w:t>hazırlık</w:t>
            </w:r>
            <w:proofErr w:type="gramEnd"/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Diğer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Toplam iş yükü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92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</w:tcPr>
          <w:p w:rsidR="00706CF2" w:rsidRDefault="00706CF2" w:rsidP="00706CF2">
            <w:pPr>
              <w:pStyle w:val="TableParagraph"/>
              <w:spacing w:before="38"/>
              <w:ind w:left="71"/>
              <w:rPr>
                <w:sz w:val="18"/>
              </w:rPr>
            </w:pPr>
            <w:r>
              <w:rPr>
                <w:sz w:val="18"/>
              </w:rPr>
              <w:t>Toplam iş yükü/ 25</w:t>
            </w:r>
          </w:p>
        </w:tc>
        <w:tc>
          <w:tcPr>
            <w:tcW w:w="716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706CF2" w:rsidTr="00B12363">
        <w:trPr>
          <w:gridAfter w:val="1"/>
          <w:wAfter w:w="12" w:type="dxa"/>
          <w:trHeight w:val="287"/>
        </w:trPr>
        <w:tc>
          <w:tcPr>
            <w:tcW w:w="3797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72" w:type="dxa"/>
            <w:vMerge/>
            <w:tcBorders>
              <w:top w:val="nil"/>
            </w:tcBorders>
            <w:shd w:val="clear" w:color="auto" w:fill="DEEAF6"/>
          </w:tcPr>
          <w:p w:rsidR="00706CF2" w:rsidRDefault="00706CF2" w:rsidP="00706CF2">
            <w:pPr>
              <w:rPr>
                <w:sz w:val="2"/>
                <w:szCs w:val="2"/>
              </w:rPr>
            </w:pPr>
          </w:p>
        </w:tc>
        <w:tc>
          <w:tcPr>
            <w:tcW w:w="2702" w:type="dxa"/>
            <w:gridSpan w:val="2"/>
            <w:tcBorders>
              <w:bottom w:val="single" w:sz="12" w:space="0" w:color="000000"/>
            </w:tcBorders>
          </w:tcPr>
          <w:p w:rsidR="00706CF2" w:rsidRDefault="00706CF2" w:rsidP="00706CF2">
            <w:pPr>
              <w:pStyle w:val="TableParagraph"/>
              <w:spacing w:before="33"/>
              <w:ind w:left="71"/>
              <w:rPr>
                <w:sz w:val="18"/>
              </w:rPr>
            </w:pPr>
            <w:r>
              <w:rPr>
                <w:sz w:val="18"/>
              </w:rPr>
              <w:t>Dersin AKTS Kredisi</w:t>
            </w:r>
          </w:p>
        </w:tc>
        <w:tc>
          <w:tcPr>
            <w:tcW w:w="716" w:type="dxa"/>
            <w:tcBorders>
              <w:bottom w:val="single" w:sz="12" w:space="0" w:color="000000"/>
            </w:tcBorders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68" w:type="dxa"/>
            <w:tcBorders>
              <w:bottom w:val="single" w:sz="12" w:space="0" w:color="000000"/>
            </w:tcBorders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74" w:type="dxa"/>
            <w:gridSpan w:val="2"/>
            <w:tcBorders>
              <w:bottom w:val="single" w:sz="12" w:space="0" w:color="000000"/>
            </w:tcBorders>
            <w:vAlign w:val="center"/>
          </w:tcPr>
          <w:p w:rsidR="00706CF2" w:rsidRDefault="00706CF2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" w:type="dxa"/>
            <w:tcBorders>
              <w:top w:val="nil"/>
            </w:tcBorders>
          </w:tcPr>
          <w:p w:rsidR="00706CF2" w:rsidRDefault="00706CF2" w:rsidP="00706CF2">
            <w:pPr>
              <w:pStyle w:val="TableParagraph"/>
              <w:rPr>
                <w:sz w:val="18"/>
              </w:rPr>
            </w:pPr>
          </w:p>
        </w:tc>
      </w:tr>
      <w:tr w:rsidR="00FE09AA" w:rsidTr="00DC2FBC">
        <w:trPr>
          <w:gridAfter w:val="1"/>
          <w:wAfter w:w="12" w:type="dxa"/>
          <w:trHeight w:val="287"/>
        </w:trPr>
        <w:tc>
          <w:tcPr>
            <w:tcW w:w="3797" w:type="dxa"/>
            <w:tcBorders>
              <w:top w:val="nil"/>
            </w:tcBorders>
            <w:shd w:val="clear" w:color="auto" w:fill="DEEAF6"/>
          </w:tcPr>
          <w:p w:rsidR="00FE09AA" w:rsidRDefault="00FE09AA" w:rsidP="00706CF2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FE09AA" w:rsidRDefault="00FE09AA" w:rsidP="00706CF2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FE09AA" w:rsidRDefault="00FE09AA" w:rsidP="00706CF2">
            <w:pPr>
              <w:rPr>
                <w:sz w:val="2"/>
                <w:szCs w:val="2"/>
              </w:rPr>
            </w:pPr>
            <w:r w:rsidRPr="00D317EE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72" w:type="dxa"/>
            <w:tcBorders>
              <w:top w:val="nil"/>
            </w:tcBorders>
            <w:shd w:val="clear" w:color="auto" w:fill="DEEAF6"/>
          </w:tcPr>
          <w:p w:rsidR="00FE09AA" w:rsidRDefault="00FE09AA" w:rsidP="00706CF2">
            <w:pPr>
              <w:rPr>
                <w:sz w:val="2"/>
                <w:szCs w:val="2"/>
              </w:rPr>
            </w:pPr>
          </w:p>
        </w:tc>
        <w:tc>
          <w:tcPr>
            <w:tcW w:w="5260" w:type="dxa"/>
            <w:gridSpan w:val="6"/>
            <w:tcBorders>
              <w:bottom w:val="single" w:sz="12" w:space="0" w:color="000000"/>
            </w:tcBorders>
          </w:tcPr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CA085A" w:rsidRDefault="00CA085A" w:rsidP="00CA085A">
                  <w:pPr>
                    <w:spacing w:line="0" w:lineRule="atLeast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CA085A" w:rsidRDefault="00CA085A" w:rsidP="00CA085A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>
                    <w:rPr>
                      <w:w w:val="99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CA085A" w:rsidRDefault="00CA085A" w:rsidP="00CA085A">
                  <w:pPr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</w:rPr>
                  </w:pPr>
                  <w:r>
                    <w:rPr>
                      <w:w w:val="99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CA085A" w:rsidRDefault="00CA085A" w:rsidP="00CA085A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CA085A" w:rsidRDefault="00CA085A" w:rsidP="00CA085A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CA085A" w:rsidRDefault="00CA085A" w:rsidP="00CA085A">
                  <w:pPr>
                    <w:spacing w:line="0" w:lineRule="atLeas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CA085A" w:rsidRDefault="00CA085A" w:rsidP="00CA085A">
                  <w:pPr>
                    <w:spacing w:line="0" w:lineRule="atLeast"/>
                    <w:ind w:right="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Lisans düzeyi yeterliliklerine bağlı olarak alanındaki bilgilerini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Alanı ile ilişkili disiplinler arasındaki </w:t>
                  </w:r>
                  <w:r>
                    <w:rPr>
                      <w:sz w:val="20"/>
                      <w:szCs w:val="20"/>
                    </w:rPr>
                    <w:lastRenderedPageBreak/>
                    <w:t>etkileşimi kavrar.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 edindiği uzmanlık düzeyindeki kuramsal ve uygulamalı bilgileri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 edinmiş olduğu bilgileri ilgili disiplinlerden gelen bilgilerle bütünleştirerek yorumlar ve yeni bilgiler oluşturur.</w:t>
                  </w:r>
                </w:p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Alanındaki sorunları bilimsel araştırma yöntemlerini kullanarak çözümler.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 ile ilgili uzmanlık gerektiren bir çalışmayı bağımsız olarak yürütür.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Alanındaki uygulamalarda karşılaşacağı karmaşık problemlere yeni yaklaşımlar geliştirir.</w:t>
                  </w:r>
                </w:p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Alanındaki uygulamalarda karşılaşacağı karmaşık problemlerde sorumluluk alır ve çözüm üretir.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 ile ilgili sorunların çözümlenmesini gerektiren ortamlarda inisiyatif alır.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Alanıyla ilgili bilgileri eleştirel bir gözle değerlendirir ve öğrenmeyi yönlendirir.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Alanındaki gelişmeleri ve </w:t>
                  </w:r>
                  <w:r>
                    <w:rPr>
                      <w:sz w:val="20"/>
                      <w:szCs w:val="20"/>
                    </w:rPr>
                    <w:lastRenderedPageBreak/>
                    <w:t>kendi çalışmalarını, yazılı, sözlü ve görsel olarak sistemli biçimde aktarabilir.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Sosyal ilişkileri ve bu ilişkileri yönlendiren değerler bütününü eleştirel bir yaklaşımla geliştirebilir ve gerektiğinde dönüştürebilir.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Bir yabancı dili kullanarak sözlü ve yazılı iletişim kurar (Avrupa Dil Portföyü B2 düzeyi).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Alanının gerektirdiği düzeyde bilgisayar yazılımlarını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Alanının gerektirdiği düzeyde bilişim ve iletişim teknolojilerini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 ile ilgili verileri toplar, yorumlar, sonuçlandırır, etik değerleri gözeterek uygular ve paylaşır.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Alanı ile ilgili konularda farklı bakış açıları geliştirir, politikalar belirler, planlamalar yapar ve ulaştığı sonuçları kalite çerçevesinde değerlendirir.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CA085A" w:rsidTr="00CA085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Alanında kazandığı bilgileri içselleştirir, beceriye dönüştürür ve disiplinler arası </w:t>
                  </w:r>
                  <w:r>
                    <w:rPr>
                      <w:sz w:val="20"/>
                      <w:szCs w:val="20"/>
                    </w:rPr>
                    <w:lastRenderedPageBreak/>
                    <w:t>çalışmalarda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085A" w:rsidRDefault="00CA085A" w:rsidP="00CA085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E09AA" w:rsidRPr="00307189" w:rsidRDefault="00FE09AA" w:rsidP="00706CF2">
            <w:pPr>
              <w:spacing w:line="252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" w:type="dxa"/>
            <w:tcBorders>
              <w:top w:val="nil"/>
            </w:tcBorders>
          </w:tcPr>
          <w:p w:rsidR="00FE09AA" w:rsidRDefault="00FE09AA" w:rsidP="00706CF2">
            <w:pPr>
              <w:pStyle w:val="TableParagraph"/>
              <w:rPr>
                <w:sz w:val="18"/>
              </w:rPr>
            </w:pPr>
          </w:p>
        </w:tc>
      </w:tr>
      <w:tr w:rsidR="0023319E" w:rsidTr="00C568F1">
        <w:trPr>
          <w:trHeight w:val="1246"/>
        </w:trPr>
        <w:tc>
          <w:tcPr>
            <w:tcW w:w="3797" w:type="dxa"/>
            <w:shd w:val="clear" w:color="auto" w:fill="DEEAF6"/>
          </w:tcPr>
          <w:p w:rsidR="0023319E" w:rsidRDefault="0023319E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3319E" w:rsidRDefault="000E672F">
            <w:pPr>
              <w:pStyle w:val="TableParagraph"/>
              <w:spacing w:before="1"/>
              <w:ind w:left="71" w:right="3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Dersi Verecek Öğretim </w:t>
            </w:r>
            <w:proofErr w:type="gramStart"/>
            <w:r>
              <w:rPr>
                <w:b/>
                <w:sz w:val="20"/>
              </w:rPr>
              <w:t>Eleman(</w:t>
            </w:r>
            <w:proofErr w:type="spellStart"/>
            <w:proofErr w:type="gramEnd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)ı ve İletişim Bilgileri</w:t>
            </w:r>
          </w:p>
        </w:tc>
        <w:tc>
          <w:tcPr>
            <w:tcW w:w="5429" w:type="dxa"/>
            <w:gridSpan w:val="9"/>
            <w:tcBorders>
              <w:top w:val="single" w:sz="8" w:space="0" w:color="000000"/>
            </w:tcBorders>
          </w:tcPr>
          <w:p w:rsidR="00C568F1" w:rsidRDefault="008D2E99" w:rsidP="008D2E99">
            <w:pPr>
              <w:pStyle w:val="TableParagraph"/>
              <w:tabs>
                <w:tab w:val="left" w:pos="786"/>
                <w:tab w:val="left" w:pos="787"/>
              </w:tabs>
              <w:spacing w:before="1" w:line="219" w:lineRule="exact"/>
              <w:ind w:left="78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Doç.Dr.Serkan</w:t>
            </w:r>
            <w:proofErr w:type="spellEnd"/>
            <w:proofErr w:type="gramEnd"/>
            <w:r>
              <w:rPr>
                <w:sz w:val="20"/>
              </w:rPr>
              <w:t xml:space="preserve"> KURTİPEK</w:t>
            </w:r>
          </w:p>
          <w:p w:rsidR="0023319E" w:rsidRDefault="0023319E" w:rsidP="008D2E99">
            <w:pPr>
              <w:pStyle w:val="TableParagraph"/>
              <w:tabs>
                <w:tab w:val="left" w:pos="786"/>
                <w:tab w:val="left" w:pos="787"/>
              </w:tabs>
              <w:spacing w:before="1" w:line="219" w:lineRule="exact"/>
              <w:ind w:left="786"/>
              <w:rPr>
                <w:sz w:val="20"/>
              </w:rPr>
            </w:pPr>
          </w:p>
        </w:tc>
      </w:tr>
    </w:tbl>
    <w:p w:rsidR="0023319E" w:rsidRDefault="0023319E">
      <w:pPr>
        <w:spacing w:before="4"/>
        <w:rPr>
          <w:b/>
          <w:sz w:val="17"/>
        </w:rPr>
      </w:pPr>
    </w:p>
    <w:sectPr w:rsidR="0023319E">
      <w:pgSz w:w="11910" w:h="16840"/>
      <w:pgMar w:top="1580" w:right="1220" w:bottom="280" w:left="12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67289"/>
    <w:multiLevelType w:val="hybridMultilevel"/>
    <w:tmpl w:val="7174EF4A"/>
    <w:lvl w:ilvl="0" w:tplc="8DAC685A">
      <w:numFmt w:val="bullet"/>
      <w:lvlText w:val=""/>
      <w:lvlJc w:val="left"/>
      <w:pPr>
        <w:ind w:left="383" w:hanging="284"/>
      </w:pPr>
      <w:rPr>
        <w:rFonts w:ascii="Courier New" w:eastAsia="Courier New" w:hAnsi="Courier New" w:cs="Courier New" w:hint="default"/>
        <w:w w:val="77"/>
        <w:sz w:val="20"/>
        <w:szCs w:val="20"/>
        <w:lang w:val="tr-TR" w:eastAsia="en-US" w:bidi="ar-SA"/>
      </w:rPr>
    </w:lvl>
    <w:lvl w:ilvl="1" w:tplc="AA865B28">
      <w:numFmt w:val="bullet"/>
      <w:lvlText w:val="•"/>
      <w:lvlJc w:val="left"/>
      <w:pPr>
        <w:ind w:left="882" w:hanging="284"/>
      </w:pPr>
      <w:rPr>
        <w:rFonts w:hint="default"/>
        <w:lang w:val="tr-TR" w:eastAsia="en-US" w:bidi="ar-SA"/>
      </w:rPr>
    </w:lvl>
    <w:lvl w:ilvl="2" w:tplc="5FF80CA6">
      <w:numFmt w:val="bullet"/>
      <w:lvlText w:val="•"/>
      <w:lvlJc w:val="left"/>
      <w:pPr>
        <w:ind w:left="1385" w:hanging="284"/>
      </w:pPr>
      <w:rPr>
        <w:rFonts w:hint="default"/>
        <w:lang w:val="tr-TR" w:eastAsia="en-US" w:bidi="ar-SA"/>
      </w:rPr>
    </w:lvl>
    <w:lvl w:ilvl="3" w:tplc="B52AB3E2">
      <w:numFmt w:val="bullet"/>
      <w:lvlText w:val="•"/>
      <w:lvlJc w:val="left"/>
      <w:pPr>
        <w:ind w:left="1888" w:hanging="284"/>
      </w:pPr>
      <w:rPr>
        <w:rFonts w:hint="default"/>
        <w:lang w:val="tr-TR" w:eastAsia="en-US" w:bidi="ar-SA"/>
      </w:rPr>
    </w:lvl>
    <w:lvl w:ilvl="4" w:tplc="926CA854">
      <w:numFmt w:val="bullet"/>
      <w:lvlText w:val="•"/>
      <w:lvlJc w:val="left"/>
      <w:pPr>
        <w:ind w:left="2391" w:hanging="284"/>
      </w:pPr>
      <w:rPr>
        <w:rFonts w:hint="default"/>
        <w:lang w:val="tr-TR" w:eastAsia="en-US" w:bidi="ar-SA"/>
      </w:rPr>
    </w:lvl>
    <w:lvl w:ilvl="5" w:tplc="490249B4">
      <w:numFmt w:val="bullet"/>
      <w:lvlText w:val="•"/>
      <w:lvlJc w:val="left"/>
      <w:pPr>
        <w:ind w:left="2894" w:hanging="284"/>
      </w:pPr>
      <w:rPr>
        <w:rFonts w:hint="default"/>
        <w:lang w:val="tr-TR" w:eastAsia="en-US" w:bidi="ar-SA"/>
      </w:rPr>
    </w:lvl>
    <w:lvl w:ilvl="6" w:tplc="F7D2C9B8">
      <w:numFmt w:val="bullet"/>
      <w:lvlText w:val="•"/>
      <w:lvlJc w:val="left"/>
      <w:pPr>
        <w:ind w:left="3397" w:hanging="284"/>
      </w:pPr>
      <w:rPr>
        <w:rFonts w:hint="default"/>
        <w:lang w:val="tr-TR" w:eastAsia="en-US" w:bidi="ar-SA"/>
      </w:rPr>
    </w:lvl>
    <w:lvl w:ilvl="7" w:tplc="297CD8EE">
      <w:numFmt w:val="bullet"/>
      <w:lvlText w:val="•"/>
      <w:lvlJc w:val="left"/>
      <w:pPr>
        <w:ind w:left="3900" w:hanging="284"/>
      </w:pPr>
      <w:rPr>
        <w:rFonts w:hint="default"/>
        <w:lang w:val="tr-TR" w:eastAsia="en-US" w:bidi="ar-SA"/>
      </w:rPr>
    </w:lvl>
    <w:lvl w:ilvl="8" w:tplc="B540FE22">
      <w:numFmt w:val="bullet"/>
      <w:lvlText w:val="•"/>
      <w:lvlJc w:val="left"/>
      <w:pPr>
        <w:ind w:left="4403" w:hanging="284"/>
      </w:pPr>
      <w:rPr>
        <w:rFonts w:hint="default"/>
        <w:lang w:val="tr-TR" w:eastAsia="en-US" w:bidi="ar-SA"/>
      </w:rPr>
    </w:lvl>
  </w:abstractNum>
  <w:abstractNum w:abstractNumId="1" w15:restartNumberingAfterBreak="0">
    <w:nsid w:val="107E59D9"/>
    <w:multiLevelType w:val="hybridMultilevel"/>
    <w:tmpl w:val="6A20C760"/>
    <w:lvl w:ilvl="0" w:tplc="694E3918">
      <w:start w:val="12"/>
      <w:numFmt w:val="decimal"/>
      <w:lvlText w:val="%1."/>
      <w:lvlJc w:val="left"/>
      <w:pPr>
        <w:ind w:left="460" w:hanging="361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en-US" w:bidi="ar-SA"/>
      </w:rPr>
    </w:lvl>
    <w:lvl w:ilvl="1" w:tplc="96FA5834">
      <w:numFmt w:val="bullet"/>
      <w:lvlText w:val="•"/>
      <w:lvlJc w:val="left"/>
      <w:pPr>
        <w:ind w:left="953" w:hanging="361"/>
      </w:pPr>
      <w:rPr>
        <w:rFonts w:hint="default"/>
        <w:lang w:val="tr-TR" w:eastAsia="en-US" w:bidi="ar-SA"/>
      </w:rPr>
    </w:lvl>
    <w:lvl w:ilvl="2" w:tplc="2EFA81F4">
      <w:numFmt w:val="bullet"/>
      <w:lvlText w:val="•"/>
      <w:lvlJc w:val="left"/>
      <w:pPr>
        <w:ind w:left="1447" w:hanging="361"/>
      </w:pPr>
      <w:rPr>
        <w:rFonts w:hint="default"/>
        <w:lang w:val="tr-TR" w:eastAsia="en-US" w:bidi="ar-SA"/>
      </w:rPr>
    </w:lvl>
    <w:lvl w:ilvl="3" w:tplc="067C1502">
      <w:numFmt w:val="bullet"/>
      <w:lvlText w:val="•"/>
      <w:lvlJc w:val="left"/>
      <w:pPr>
        <w:ind w:left="1941" w:hanging="361"/>
      </w:pPr>
      <w:rPr>
        <w:rFonts w:hint="default"/>
        <w:lang w:val="tr-TR" w:eastAsia="en-US" w:bidi="ar-SA"/>
      </w:rPr>
    </w:lvl>
    <w:lvl w:ilvl="4" w:tplc="67709554">
      <w:numFmt w:val="bullet"/>
      <w:lvlText w:val="•"/>
      <w:lvlJc w:val="left"/>
      <w:pPr>
        <w:ind w:left="2434" w:hanging="361"/>
      </w:pPr>
      <w:rPr>
        <w:rFonts w:hint="default"/>
        <w:lang w:val="tr-TR" w:eastAsia="en-US" w:bidi="ar-SA"/>
      </w:rPr>
    </w:lvl>
    <w:lvl w:ilvl="5" w:tplc="5D9A3A5C">
      <w:numFmt w:val="bullet"/>
      <w:lvlText w:val="•"/>
      <w:lvlJc w:val="left"/>
      <w:pPr>
        <w:ind w:left="2928" w:hanging="361"/>
      </w:pPr>
      <w:rPr>
        <w:rFonts w:hint="default"/>
        <w:lang w:val="tr-TR" w:eastAsia="en-US" w:bidi="ar-SA"/>
      </w:rPr>
    </w:lvl>
    <w:lvl w:ilvl="6" w:tplc="416AD848">
      <w:numFmt w:val="bullet"/>
      <w:lvlText w:val="•"/>
      <w:lvlJc w:val="left"/>
      <w:pPr>
        <w:ind w:left="3422" w:hanging="361"/>
      </w:pPr>
      <w:rPr>
        <w:rFonts w:hint="default"/>
        <w:lang w:val="tr-TR" w:eastAsia="en-US" w:bidi="ar-SA"/>
      </w:rPr>
    </w:lvl>
    <w:lvl w:ilvl="7" w:tplc="FD16E0A8">
      <w:numFmt w:val="bullet"/>
      <w:lvlText w:val="•"/>
      <w:lvlJc w:val="left"/>
      <w:pPr>
        <w:ind w:left="3915" w:hanging="361"/>
      </w:pPr>
      <w:rPr>
        <w:rFonts w:hint="default"/>
        <w:lang w:val="tr-TR" w:eastAsia="en-US" w:bidi="ar-SA"/>
      </w:rPr>
    </w:lvl>
    <w:lvl w:ilvl="8" w:tplc="3D94B972">
      <w:numFmt w:val="bullet"/>
      <w:lvlText w:val="•"/>
      <w:lvlJc w:val="left"/>
      <w:pPr>
        <w:ind w:left="4409" w:hanging="361"/>
      </w:pPr>
      <w:rPr>
        <w:rFonts w:hint="default"/>
        <w:lang w:val="tr-TR" w:eastAsia="en-US" w:bidi="ar-SA"/>
      </w:rPr>
    </w:lvl>
  </w:abstractNum>
  <w:abstractNum w:abstractNumId="2" w15:restartNumberingAfterBreak="0">
    <w:nsid w:val="2CC111F5"/>
    <w:multiLevelType w:val="hybridMultilevel"/>
    <w:tmpl w:val="497812A0"/>
    <w:lvl w:ilvl="0" w:tplc="D49C1616">
      <w:start w:val="1"/>
      <w:numFmt w:val="decimal"/>
      <w:lvlText w:val="%1."/>
      <w:lvlJc w:val="left"/>
      <w:pPr>
        <w:ind w:left="786" w:hanging="36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tr-TR" w:eastAsia="en-US" w:bidi="ar-SA"/>
      </w:rPr>
    </w:lvl>
    <w:lvl w:ilvl="1" w:tplc="B22851D2">
      <w:numFmt w:val="bullet"/>
      <w:lvlText w:val="•"/>
      <w:lvlJc w:val="left"/>
      <w:pPr>
        <w:ind w:left="1242" w:hanging="361"/>
      </w:pPr>
      <w:rPr>
        <w:rFonts w:hint="default"/>
        <w:lang w:val="tr-TR" w:eastAsia="en-US" w:bidi="ar-SA"/>
      </w:rPr>
    </w:lvl>
    <w:lvl w:ilvl="2" w:tplc="6F4AC84C">
      <w:numFmt w:val="bullet"/>
      <w:lvlText w:val="•"/>
      <w:lvlJc w:val="left"/>
      <w:pPr>
        <w:ind w:left="1705" w:hanging="361"/>
      </w:pPr>
      <w:rPr>
        <w:rFonts w:hint="default"/>
        <w:lang w:val="tr-TR" w:eastAsia="en-US" w:bidi="ar-SA"/>
      </w:rPr>
    </w:lvl>
    <w:lvl w:ilvl="3" w:tplc="A1024956">
      <w:numFmt w:val="bullet"/>
      <w:lvlText w:val="•"/>
      <w:lvlJc w:val="left"/>
      <w:pPr>
        <w:ind w:left="2168" w:hanging="361"/>
      </w:pPr>
      <w:rPr>
        <w:rFonts w:hint="default"/>
        <w:lang w:val="tr-TR" w:eastAsia="en-US" w:bidi="ar-SA"/>
      </w:rPr>
    </w:lvl>
    <w:lvl w:ilvl="4" w:tplc="EC7607D0">
      <w:numFmt w:val="bullet"/>
      <w:lvlText w:val="•"/>
      <w:lvlJc w:val="left"/>
      <w:pPr>
        <w:ind w:left="2631" w:hanging="361"/>
      </w:pPr>
      <w:rPr>
        <w:rFonts w:hint="default"/>
        <w:lang w:val="tr-TR" w:eastAsia="en-US" w:bidi="ar-SA"/>
      </w:rPr>
    </w:lvl>
    <w:lvl w:ilvl="5" w:tplc="188E6F20">
      <w:numFmt w:val="bullet"/>
      <w:lvlText w:val="•"/>
      <w:lvlJc w:val="left"/>
      <w:pPr>
        <w:ind w:left="3094" w:hanging="361"/>
      </w:pPr>
      <w:rPr>
        <w:rFonts w:hint="default"/>
        <w:lang w:val="tr-TR" w:eastAsia="en-US" w:bidi="ar-SA"/>
      </w:rPr>
    </w:lvl>
    <w:lvl w:ilvl="6" w:tplc="88D24076">
      <w:numFmt w:val="bullet"/>
      <w:lvlText w:val="•"/>
      <w:lvlJc w:val="left"/>
      <w:pPr>
        <w:ind w:left="3557" w:hanging="361"/>
      </w:pPr>
      <w:rPr>
        <w:rFonts w:hint="default"/>
        <w:lang w:val="tr-TR" w:eastAsia="en-US" w:bidi="ar-SA"/>
      </w:rPr>
    </w:lvl>
    <w:lvl w:ilvl="7" w:tplc="49C44E1C">
      <w:numFmt w:val="bullet"/>
      <w:lvlText w:val="•"/>
      <w:lvlJc w:val="left"/>
      <w:pPr>
        <w:ind w:left="4020" w:hanging="361"/>
      </w:pPr>
      <w:rPr>
        <w:rFonts w:hint="default"/>
        <w:lang w:val="tr-TR" w:eastAsia="en-US" w:bidi="ar-SA"/>
      </w:rPr>
    </w:lvl>
    <w:lvl w:ilvl="8" w:tplc="E55A6CA2">
      <w:numFmt w:val="bullet"/>
      <w:lvlText w:val="•"/>
      <w:lvlJc w:val="left"/>
      <w:pPr>
        <w:ind w:left="4483" w:hanging="361"/>
      </w:pPr>
      <w:rPr>
        <w:rFonts w:hint="default"/>
        <w:lang w:val="tr-TR" w:eastAsia="en-US" w:bidi="ar-SA"/>
      </w:rPr>
    </w:lvl>
  </w:abstractNum>
  <w:abstractNum w:abstractNumId="3" w15:restartNumberingAfterBreak="0">
    <w:nsid w:val="69E67932"/>
    <w:multiLevelType w:val="hybridMultilevel"/>
    <w:tmpl w:val="9D10E0E2"/>
    <w:lvl w:ilvl="0" w:tplc="F0EE626A">
      <w:start w:val="1"/>
      <w:numFmt w:val="decimal"/>
      <w:lvlText w:val="%1."/>
      <w:lvlJc w:val="left"/>
      <w:pPr>
        <w:ind w:left="460" w:hanging="361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tr-TR" w:eastAsia="en-US" w:bidi="ar-SA"/>
      </w:rPr>
    </w:lvl>
    <w:lvl w:ilvl="1" w:tplc="F642DEC0">
      <w:numFmt w:val="bullet"/>
      <w:lvlText w:val="•"/>
      <w:lvlJc w:val="left"/>
      <w:pPr>
        <w:ind w:left="954" w:hanging="361"/>
      </w:pPr>
      <w:rPr>
        <w:rFonts w:hint="default"/>
        <w:lang w:val="tr-TR" w:eastAsia="en-US" w:bidi="ar-SA"/>
      </w:rPr>
    </w:lvl>
    <w:lvl w:ilvl="2" w:tplc="E7A2E59E">
      <w:numFmt w:val="bullet"/>
      <w:lvlText w:val="•"/>
      <w:lvlJc w:val="left"/>
      <w:pPr>
        <w:ind w:left="1449" w:hanging="361"/>
      </w:pPr>
      <w:rPr>
        <w:rFonts w:hint="default"/>
        <w:lang w:val="tr-TR" w:eastAsia="en-US" w:bidi="ar-SA"/>
      </w:rPr>
    </w:lvl>
    <w:lvl w:ilvl="3" w:tplc="969C6572">
      <w:numFmt w:val="bullet"/>
      <w:lvlText w:val="•"/>
      <w:lvlJc w:val="left"/>
      <w:pPr>
        <w:ind w:left="1944" w:hanging="361"/>
      </w:pPr>
      <w:rPr>
        <w:rFonts w:hint="default"/>
        <w:lang w:val="tr-TR" w:eastAsia="en-US" w:bidi="ar-SA"/>
      </w:rPr>
    </w:lvl>
    <w:lvl w:ilvl="4" w:tplc="286C39DC">
      <w:numFmt w:val="bullet"/>
      <w:lvlText w:val="•"/>
      <w:lvlJc w:val="left"/>
      <w:pPr>
        <w:ind w:left="2439" w:hanging="361"/>
      </w:pPr>
      <w:rPr>
        <w:rFonts w:hint="default"/>
        <w:lang w:val="tr-TR" w:eastAsia="en-US" w:bidi="ar-SA"/>
      </w:rPr>
    </w:lvl>
    <w:lvl w:ilvl="5" w:tplc="0374D64C">
      <w:numFmt w:val="bullet"/>
      <w:lvlText w:val="•"/>
      <w:lvlJc w:val="left"/>
      <w:pPr>
        <w:ind w:left="2934" w:hanging="361"/>
      </w:pPr>
      <w:rPr>
        <w:rFonts w:hint="default"/>
        <w:lang w:val="tr-TR" w:eastAsia="en-US" w:bidi="ar-SA"/>
      </w:rPr>
    </w:lvl>
    <w:lvl w:ilvl="6" w:tplc="CAFCBD00">
      <w:numFmt w:val="bullet"/>
      <w:lvlText w:val="•"/>
      <w:lvlJc w:val="left"/>
      <w:pPr>
        <w:ind w:left="3429" w:hanging="361"/>
      </w:pPr>
      <w:rPr>
        <w:rFonts w:hint="default"/>
        <w:lang w:val="tr-TR" w:eastAsia="en-US" w:bidi="ar-SA"/>
      </w:rPr>
    </w:lvl>
    <w:lvl w:ilvl="7" w:tplc="5816C7D8">
      <w:numFmt w:val="bullet"/>
      <w:lvlText w:val="•"/>
      <w:lvlJc w:val="left"/>
      <w:pPr>
        <w:ind w:left="3924" w:hanging="361"/>
      </w:pPr>
      <w:rPr>
        <w:rFonts w:hint="default"/>
        <w:lang w:val="tr-TR" w:eastAsia="en-US" w:bidi="ar-SA"/>
      </w:rPr>
    </w:lvl>
    <w:lvl w:ilvl="8" w:tplc="50C02F40">
      <w:numFmt w:val="bullet"/>
      <w:lvlText w:val="•"/>
      <w:lvlJc w:val="left"/>
      <w:pPr>
        <w:ind w:left="4419" w:hanging="36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19E"/>
    <w:rsid w:val="000E672F"/>
    <w:rsid w:val="00112768"/>
    <w:rsid w:val="00113B34"/>
    <w:rsid w:val="00147CD4"/>
    <w:rsid w:val="0023319E"/>
    <w:rsid w:val="00235D31"/>
    <w:rsid w:val="00706CF2"/>
    <w:rsid w:val="00767A7B"/>
    <w:rsid w:val="00885FC4"/>
    <w:rsid w:val="008D2E99"/>
    <w:rsid w:val="0093169C"/>
    <w:rsid w:val="00A2072C"/>
    <w:rsid w:val="00C568F1"/>
    <w:rsid w:val="00CA085A"/>
    <w:rsid w:val="00CA50D1"/>
    <w:rsid w:val="00FE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2CC94-4FA8-45CC-BC38-BF385330D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link w:val="Balk1Char"/>
    <w:uiPriority w:val="9"/>
    <w:qFormat/>
    <w:rsid w:val="0011276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alk1Char">
    <w:name w:val="Başlık 1 Char"/>
    <w:basedOn w:val="VarsaylanParagrafYazTipi"/>
    <w:link w:val="Balk1"/>
    <w:uiPriority w:val="9"/>
    <w:rsid w:val="00112768"/>
    <w:rPr>
      <w:rFonts w:ascii="Times New Roman" w:eastAsia="Times New Roman" w:hAnsi="Times New Roman" w:cs="Times New Roman"/>
      <w:b/>
      <w:bCs/>
      <w:kern w:val="36"/>
      <w:sz w:val="48"/>
      <w:szCs w:val="48"/>
      <w:lang w:val="tr-TR" w:eastAsia="tr-TR"/>
    </w:rPr>
  </w:style>
  <w:style w:type="character" w:customStyle="1" w:styleId="addmd">
    <w:name w:val="addmd"/>
    <w:basedOn w:val="VarsaylanParagrafYazTipi"/>
    <w:rsid w:val="00112768"/>
  </w:style>
  <w:style w:type="character" w:customStyle="1" w:styleId="fn">
    <w:name w:val="fn"/>
    <w:basedOn w:val="VarsaylanParagrafYazTipi"/>
    <w:rsid w:val="00112768"/>
  </w:style>
  <w:style w:type="character" w:customStyle="1" w:styleId="Altyaz1">
    <w:name w:val="Altyazı1"/>
    <w:basedOn w:val="VarsaylanParagrafYazTipi"/>
    <w:rsid w:val="00112768"/>
  </w:style>
  <w:style w:type="character" w:styleId="Kpr">
    <w:name w:val="Hyperlink"/>
    <w:basedOn w:val="VarsaylanParagrafYazTipi"/>
    <w:uiPriority w:val="99"/>
    <w:semiHidden/>
    <w:unhideWhenUsed/>
    <w:rsid w:val="00112768"/>
    <w:rPr>
      <w:color w:val="0000FF"/>
      <w:u w:val="single"/>
    </w:rPr>
  </w:style>
  <w:style w:type="table" w:styleId="TabloKlavuzu">
    <w:name w:val="Table Grid"/>
    <w:basedOn w:val="NormalTablo"/>
    <w:uiPriority w:val="39"/>
    <w:rsid w:val="00FE09AA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4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Can Çavin ÖTKAN</cp:lastModifiedBy>
  <cp:revision>6</cp:revision>
  <dcterms:created xsi:type="dcterms:W3CDTF">2020-07-22T19:18:00Z</dcterms:created>
  <dcterms:modified xsi:type="dcterms:W3CDTF">2020-07-26T19:40:00Z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2019-10-28T00:00:00Z</vt:filetime>
  </property>
  <property fmtid="{D5CDD505-2E9C-101B-9397-08002B2CF9AE}" pid="3" name="LastSaved">
    <vt:filetime>2020-07-20T00:00:00Z</vt:filetime>
  </property>
</Properties>
</file>